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36C4" w:rsidRDefault="00E136C4" w:rsidP="00E136C4">
      <w:pPr>
        <w:pStyle w:val="BodyText2"/>
        <w:ind w:left="-851"/>
        <w:rPr>
          <w:sz w:val="28"/>
          <w:lang w:val="fr-FR"/>
        </w:rPr>
      </w:pPr>
      <w:r>
        <w:rPr>
          <w:sz w:val="28"/>
          <w:lang w:val="fr-FR"/>
        </w:rPr>
        <w:t xml:space="preserve">Voici une liste d’expressions que les gens utilisent pour décrire leur vie et la façon dont ils se sentent. Nous voudrions savoir avec quelle fréquence, le cas échéant, vous pensez qu’elles s’appliquent à vous-même. </w:t>
      </w:r>
    </w:p>
    <w:p w:rsidR="00E136C4" w:rsidRDefault="00E136C4" w:rsidP="00E136C4">
      <w:pPr>
        <w:pStyle w:val="BodyText2"/>
        <w:ind w:left="-851"/>
        <w:rPr>
          <w:b w:val="0"/>
          <w:bCs/>
          <w:i/>
          <w:iCs/>
          <w:sz w:val="28"/>
          <w:lang w:val="fr-FR"/>
        </w:rPr>
      </w:pPr>
      <w:r>
        <w:rPr>
          <w:b w:val="0"/>
          <w:bCs/>
          <w:i/>
          <w:iCs/>
          <w:sz w:val="28"/>
          <w:lang w:val="fr-FR"/>
        </w:rPr>
        <w:t>(Ne cochez qu’une case par ligne)</w:t>
      </w:r>
    </w:p>
    <w:p w:rsidR="00E136C4" w:rsidRDefault="00E136C4" w:rsidP="00E136C4">
      <w:pPr>
        <w:ind w:left="-851"/>
        <w:rPr>
          <w:rFonts w:ascii="Arial" w:hAnsi="Arial"/>
          <w:sz w:val="28"/>
          <w:lang w:val="fr-FR"/>
        </w:rPr>
      </w:pPr>
    </w:p>
    <w:tbl>
      <w:tblPr>
        <w:tblW w:w="10773" w:type="dxa"/>
        <w:tblInd w:w="-851" w:type="dxa"/>
        <w:tblBorders>
          <w:top w:val="dotted" w:sz="4" w:space="0" w:color="auto"/>
          <w:bottom w:val="dotted" w:sz="4" w:space="0" w:color="auto"/>
          <w:insideH w:val="dotted" w:sz="4" w:space="0" w:color="auto"/>
        </w:tblBorders>
        <w:tblLayout w:type="fixed"/>
        <w:tblLook w:val="0000" w:firstRow="0" w:lastRow="0" w:firstColumn="0" w:lastColumn="0" w:noHBand="0" w:noVBand="0"/>
      </w:tblPr>
      <w:tblGrid>
        <w:gridCol w:w="5778"/>
        <w:gridCol w:w="1276"/>
        <w:gridCol w:w="1134"/>
        <w:gridCol w:w="1418"/>
        <w:gridCol w:w="1167"/>
      </w:tblGrid>
      <w:tr w:rsidR="00E136C4" w:rsidTr="00E136C4">
        <w:tblPrEx>
          <w:tblCellMar>
            <w:top w:w="0" w:type="dxa"/>
            <w:bottom w:w="0" w:type="dxa"/>
          </w:tblCellMar>
        </w:tblPrEx>
        <w:tc>
          <w:tcPr>
            <w:tcW w:w="5778" w:type="dxa"/>
          </w:tcPr>
          <w:p w:rsidR="00E136C4" w:rsidRDefault="00E136C4" w:rsidP="00E136C4">
            <w:pPr>
              <w:ind w:left="-851"/>
              <w:jc w:val="center"/>
              <w:rPr>
                <w:rFonts w:ascii="Arial" w:hAnsi="Arial"/>
                <w:b/>
                <w:bCs/>
                <w:sz w:val="24"/>
                <w:lang w:val="fr-FR"/>
              </w:rPr>
            </w:pPr>
          </w:p>
        </w:tc>
        <w:tc>
          <w:tcPr>
            <w:tcW w:w="1276" w:type="dxa"/>
          </w:tcPr>
          <w:p w:rsidR="00E136C4" w:rsidRDefault="00E136C4" w:rsidP="00E136C4">
            <w:pPr>
              <w:ind w:left="-362"/>
              <w:jc w:val="center"/>
              <w:rPr>
                <w:rFonts w:ascii="Arial" w:hAnsi="Arial"/>
                <w:b/>
                <w:bCs/>
                <w:sz w:val="28"/>
                <w:lang w:val="fr-FR"/>
              </w:rPr>
            </w:pPr>
            <w:r>
              <w:rPr>
                <w:rFonts w:ascii="Arial" w:hAnsi="Arial"/>
                <w:b/>
                <w:bCs/>
                <w:sz w:val="24"/>
                <w:lang w:val="fr-FR"/>
              </w:rPr>
              <w:t>Souvent</w:t>
            </w:r>
          </w:p>
          <w:p w:rsidR="00E136C4" w:rsidRDefault="00E136C4" w:rsidP="00E136C4">
            <w:pPr>
              <w:ind w:left="-851"/>
              <w:jc w:val="center"/>
              <w:rPr>
                <w:rFonts w:ascii="Arial" w:hAnsi="Arial"/>
                <w:b/>
                <w:bCs/>
                <w:color w:val="FF6600"/>
                <w:sz w:val="48"/>
                <w:lang w:val="fr-FR"/>
              </w:rPr>
            </w:pPr>
            <w:r>
              <w:rPr>
                <w:b/>
                <w:bCs/>
                <w:color w:val="FF6600"/>
                <w:sz w:val="48"/>
                <w:lang w:val="fr-FR"/>
              </w:rPr>
              <w:t>▼</w:t>
            </w:r>
          </w:p>
        </w:tc>
        <w:tc>
          <w:tcPr>
            <w:tcW w:w="1134" w:type="dxa"/>
          </w:tcPr>
          <w:p w:rsidR="00E136C4" w:rsidRDefault="00E136C4" w:rsidP="00E136C4">
            <w:pPr>
              <w:ind w:left="-355"/>
              <w:jc w:val="center"/>
              <w:rPr>
                <w:rFonts w:ascii="Arial" w:hAnsi="Arial"/>
                <w:b/>
                <w:bCs/>
                <w:sz w:val="28"/>
                <w:lang w:val="fr-FR"/>
              </w:rPr>
            </w:pPr>
            <w:r>
              <w:rPr>
                <w:rFonts w:ascii="Arial" w:hAnsi="Arial"/>
                <w:b/>
                <w:bCs/>
                <w:sz w:val="24"/>
                <w:lang w:val="fr-FR"/>
              </w:rPr>
              <w:t>Parfois</w:t>
            </w:r>
          </w:p>
          <w:p w:rsidR="00E136C4" w:rsidRDefault="00E136C4" w:rsidP="00E136C4">
            <w:pPr>
              <w:ind w:left="-851"/>
              <w:jc w:val="center"/>
              <w:rPr>
                <w:rFonts w:ascii="Arial" w:hAnsi="Arial"/>
                <w:b/>
                <w:bCs/>
                <w:sz w:val="48"/>
                <w:lang w:val="fr-FR"/>
              </w:rPr>
            </w:pPr>
            <w:r>
              <w:rPr>
                <w:b/>
                <w:bCs/>
                <w:color w:val="FF6600"/>
                <w:sz w:val="48"/>
                <w:lang w:val="fr-FR"/>
              </w:rPr>
              <w:t>▼</w:t>
            </w:r>
          </w:p>
        </w:tc>
        <w:tc>
          <w:tcPr>
            <w:tcW w:w="1418" w:type="dxa"/>
          </w:tcPr>
          <w:p w:rsidR="00E136C4" w:rsidRDefault="00E136C4" w:rsidP="00E136C4">
            <w:pPr>
              <w:ind w:left="-352"/>
              <w:jc w:val="center"/>
              <w:rPr>
                <w:rFonts w:ascii="Arial" w:hAnsi="Arial"/>
                <w:b/>
                <w:bCs/>
                <w:sz w:val="28"/>
                <w:lang w:val="fr-FR"/>
              </w:rPr>
            </w:pPr>
            <w:r>
              <w:rPr>
                <w:rFonts w:ascii="Arial" w:hAnsi="Arial"/>
                <w:b/>
                <w:bCs/>
                <w:sz w:val="24"/>
                <w:lang w:val="fr-FR"/>
              </w:rPr>
              <w:t>Rarement</w:t>
            </w:r>
          </w:p>
          <w:p w:rsidR="00E136C4" w:rsidRDefault="00E136C4" w:rsidP="00E136C4">
            <w:pPr>
              <w:ind w:left="-851"/>
              <w:jc w:val="center"/>
              <w:rPr>
                <w:rFonts w:ascii="Arial" w:hAnsi="Arial"/>
                <w:b/>
                <w:bCs/>
                <w:sz w:val="48"/>
                <w:lang w:val="fr-FR"/>
              </w:rPr>
            </w:pPr>
            <w:r>
              <w:rPr>
                <w:b/>
                <w:bCs/>
                <w:color w:val="FF6600"/>
                <w:sz w:val="48"/>
                <w:lang w:val="fr-FR"/>
              </w:rPr>
              <w:t>▼</w:t>
            </w:r>
          </w:p>
        </w:tc>
        <w:tc>
          <w:tcPr>
            <w:tcW w:w="1167" w:type="dxa"/>
          </w:tcPr>
          <w:p w:rsidR="00E136C4" w:rsidRDefault="00E136C4" w:rsidP="00E136C4">
            <w:pPr>
              <w:ind w:left="-358"/>
              <w:jc w:val="center"/>
              <w:rPr>
                <w:rFonts w:ascii="Arial" w:hAnsi="Arial"/>
                <w:b/>
                <w:bCs/>
                <w:sz w:val="28"/>
                <w:lang w:val="fr-FR"/>
              </w:rPr>
            </w:pPr>
            <w:r>
              <w:rPr>
                <w:rFonts w:ascii="Arial" w:hAnsi="Arial"/>
                <w:b/>
                <w:bCs/>
                <w:sz w:val="24"/>
                <w:lang w:val="fr-FR"/>
              </w:rPr>
              <w:t>Jamais</w:t>
            </w:r>
          </w:p>
          <w:p w:rsidR="00E136C4" w:rsidRDefault="00E136C4" w:rsidP="00E136C4">
            <w:pPr>
              <w:ind w:left="-851"/>
              <w:jc w:val="center"/>
              <w:rPr>
                <w:rFonts w:ascii="Arial" w:hAnsi="Arial"/>
                <w:b/>
                <w:bCs/>
                <w:sz w:val="48"/>
                <w:lang w:val="fr-FR"/>
              </w:rPr>
            </w:pPr>
            <w:r>
              <w:rPr>
                <w:b/>
                <w:bCs/>
                <w:color w:val="FF6600"/>
                <w:sz w:val="48"/>
                <w:lang w:val="fr-FR"/>
              </w:rPr>
              <w:t>▼</w:t>
            </w:r>
          </w:p>
        </w:tc>
      </w:tr>
      <w:tr w:rsidR="00E136C4" w:rsidTr="00E136C4">
        <w:tblPrEx>
          <w:tblCellMar>
            <w:top w:w="0" w:type="dxa"/>
            <w:bottom w:w="0" w:type="dxa"/>
          </w:tblCellMar>
        </w:tblPrEx>
        <w:tc>
          <w:tcPr>
            <w:tcW w:w="5778" w:type="dxa"/>
            <w:shd w:val="pct25" w:color="FF9900" w:fill="auto"/>
          </w:tcPr>
          <w:p w:rsidR="00E136C4" w:rsidRDefault="00E136C4" w:rsidP="00E136C4">
            <w:pPr>
              <w:spacing w:before="80" w:after="80"/>
              <w:ind w:left="311" w:hanging="284"/>
              <w:rPr>
                <w:rFonts w:ascii="Arial" w:hAnsi="Arial"/>
                <w:sz w:val="26"/>
                <w:lang w:val="fr-FR"/>
              </w:rPr>
            </w:pPr>
            <w:r>
              <w:rPr>
                <w:rFonts w:ascii="Arial" w:hAnsi="Arial"/>
                <w:sz w:val="26"/>
                <w:lang w:val="fr-FR"/>
              </w:rPr>
              <w:t>a) Mon âge m’empêche de faire ce que je voudrais</w:t>
            </w:r>
          </w:p>
        </w:tc>
        <w:tc>
          <w:tcPr>
            <w:tcW w:w="1276" w:type="dxa"/>
            <w:shd w:val="pct25" w:color="FF9900" w:fill="auto"/>
          </w:tcPr>
          <w:p w:rsidR="00E136C4" w:rsidRDefault="00E136C4" w:rsidP="00E136C4">
            <w:pPr>
              <w:ind w:left="-851"/>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1</w:t>
            </w:r>
          </w:p>
        </w:tc>
        <w:tc>
          <w:tcPr>
            <w:tcW w:w="1134" w:type="dxa"/>
            <w:shd w:val="pct25" w:color="FF9900" w:fill="auto"/>
          </w:tcPr>
          <w:p w:rsidR="00E136C4" w:rsidRDefault="00E136C4" w:rsidP="00E136C4">
            <w:pPr>
              <w:ind w:left="-639"/>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2</w:t>
            </w:r>
          </w:p>
        </w:tc>
        <w:tc>
          <w:tcPr>
            <w:tcW w:w="1418" w:type="dxa"/>
            <w:shd w:val="pct25" w:color="FF9900" w:fill="auto"/>
          </w:tcPr>
          <w:p w:rsidR="00E136C4" w:rsidRDefault="00E136C4" w:rsidP="00E136C4">
            <w:pPr>
              <w:ind w:left="-777"/>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3</w:t>
            </w:r>
          </w:p>
        </w:tc>
        <w:tc>
          <w:tcPr>
            <w:tcW w:w="1167" w:type="dxa"/>
            <w:shd w:val="pct25" w:color="FF9900" w:fill="auto"/>
          </w:tcPr>
          <w:p w:rsidR="00E136C4" w:rsidRDefault="00E136C4" w:rsidP="00E136C4">
            <w:pPr>
              <w:ind w:left="-641"/>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4</w:t>
            </w:r>
          </w:p>
        </w:tc>
      </w:tr>
      <w:tr w:rsidR="00E136C4" w:rsidTr="00E136C4">
        <w:tblPrEx>
          <w:tblCellMar>
            <w:top w:w="0" w:type="dxa"/>
            <w:bottom w:w="0" w:type="dxa"/>
          </w:tblCellMar>
        </w:tblPrEx>
        <w:tc>
          <w:tcPr>
            <w:tcW w:w="5778" w:type="dxa"/>
          </w:tcPr>
          <w:p w:rsidR="00E136C4" w:rsidRDefault="00E136C4" w:rsidP="00E136C4">
            <w:pPr>
              <w:spacing w:before="80" w:after="80"/>
              <w:ind w:left="311" w:hanging="284"/>
              <w:rPr>
                <w:rFonts w:ascii="Arial" w:hAnsi="Arial"/>
                <w:sz w:val="26"/>
                <w:lang w:val="fr-FR"/>
              </w:rPr>
            </w:pPr>
            <w:r>
              <w:rPr>
                <w:rFonts w:ascii="Arial" w:hAnsi="Arial"/>
                <w:sz w:val="26"/>
                <w:lang w:val="fr-FR"/>
              </w:rPr>
              <w:t>b) J’ai le sentiment de ne pas contrôler ce qui m’arrive</w:t>
            </w:r>
          </w:p>
        </w:tc>
        <w:tc>
          <w:tcPr>
            <w:tcW w:w="1276" w:type="dxa"/>
          </w:tcPr>
          <w:p w:rsidR="00E136C4" w:rsidRDefault="00E136C4" w:rsidP="00E136C4">
            <w:pPr>
              <w:ind w:left="-851"/>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1</w:t>
            </w:r>
          </w:p>
        </w:tc>
        <w:tc>
          <w:tcPr>
            <w:tcW w:w="1134" w:type="dxa"/>
          </w:tcPr>
          <w:p w:rsidR="00E136C4" w:rsidRDefault="00E136C4" w:rsidP="00E136C4">
            <w:pPr>
              <w:ind w:left="-639"/>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2</w:t>
            </w:r>
          </w:p>
        </w:tc>
        <w:tc>
          <w:tcPr>
            <w:tcW w:w="1418" w:type="dxa"/>
          </w:tcPr>
          <w:p w:rsidR="00E136C4" w:rsidRDefault="00E136C4" w:rsidP="00E136C4">
            <w:pPr>
              <w:ind w:left="-777"/>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3</w:t>
            </w:r>
          </w:p>
        </w:tc>
        <w:tc>
          <w:tcPr>
            <w:tcW w:w="1167" w:type="dxa"/>
          </w:tcPr>
          <w:p w:rsidR="00E136C4" w:rsidRDefault="00E136C4" w:rsidP="00E136C4">
            <w:pPr>
              <w:ind w:left="-641"/>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4</w:t>
            </w:r>
          </w:p>
        </w:tc>
      </w:tr>
      <w:tr w:rsidR="00E136C4" w:rsidTr="00E136C4">
        <w:tblPrEx>
          <w:tblCellMar>
            <w:top w:w="0" w:type="dxa"/>
            <w:bottom w:w="0" w:type="dxa"/>
          </w:tblCellMar>
        </w:tblPrEx>
        <w:tc>
          <w:tcPr>
            <w:tcW w:w="5778" w:type="dxa"/>
            <w:shd w:val="pct25" w:color="FF9900" w:fill="auto"/>
          </w:tcPr>
          <w:p w:rsidR="00E136C4" w:rsidRDefault="00E136C4" w:rsidP="00E136C4">
            <w:pPr>
              <w:spacing w:before="80" w:after="80"/>
              <w:ind w:left="311" w:hanging="284"/>
              <w:rPr>
                <w:rFonts w:ascii="Arial" w:hAnsi="Arial"/>
                <w:sz w:val="26"/>
                <w:lang w:val="fr-FR"/>
              </w:rPr>
            </w:pPr>
            <w:r>
              <w:rPr>
                <w:rFonts w:ascii="Arial" w:hAnsi="Arial"/>
                <w:sz w:val="26"/>
                <w:lang w:val="fr-FR"/>
              </w:rPr>
              <w:t>c) Je me sens à l’écart des choses</w:t>
            </w:r>
          </w:p>
        </w:tc>
        <w:tc>
          <w:tcPr>
            <w:tcW w:w="1276" w:type="dxa"/>
            <w:shd w:val="pct25" w:color="FF9900" w:fill="auto"/>
          </w:tcPr>
          <w:p w:rsidR="00E136C4" w:rsidRDefault="00E136C4" w:rsidP="00E136C4">
            <w:pPr>
              <w:ind w:left="-851"/>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1</w:t>
            </w:r>
          </w:p>
        </w:tc>
        <w:tc>
          <w:tcPr>
            <w:tcW w:w="1134" w:type="dxa"/>
            <w:shd w:val="pct25" w:color="FF9900" w:fill="auto"/>
          </w:tcPr>
          <w:p w:rsidR="00E136C4" w:rsidRDefault="00E136C4" w:rsidP="00E136C4">
            <w:pPr>
              <w:ind w:left="-639"/>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2</w:t>
            </w:r>
          </w:p>
        </w:tc>
        <w:tc>
          <w:tcPr>
            <w:tcW w:w="1418" w:type="dxa"/>
            <w:shd w:val="pct25" w:color="FF9900" w:fill="auto"/>
          </w:tcPr>
          <w:p w:rsidR="00E136C4" w:rsidRDefault="00E136C4" w:rsidP="00E136C4">
            <w:pPr>
              <w:ind w:left="-777"/>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3</w:t>
            </w:r>
          </w:p>
        </w:tc>
        <w:tc>
          <w:tcPr>
            <w:tcW w:w="1167" w:type="dxa"/>
            <w:shd w:val="pct25" w:color="FF9900" w:fill="auto"/>
          </w:tcPr>
          <w:p w:rsidR="00E136C4" w:rsidRDefault="00E136C4" w:rsidP="00E136C4">
            <w:pPr>
              <w:ind w:left="-641"/>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4</w:t>
            </w:r>
          </w:p>
        </w:tc>
      </w:tr>
      <w:tr w:rsidR="00E136C4" w:rsidTr="00E136C4">
        <w:tblPrEx>
          <w:tblCellMar>
            <w:top w:w="0" w:type="dxa"/>
            <w:bottom w:w="0" w:type="dxa"/>
          </w:tblCellMar>
        </w:tblPrEx>
        <w:tc>
          <w:tcPr>
            <w:tcW w:w="5778" w:type="dxa"/>
          </w:tcPr>
          <w:p w:rsidR="00E136C4" w:rsidRDefault="00E136C4" w:rsidP="00E136C4">
            <w:pPr>
              <w:spacing w:before="80" w:after="80"/>
              <w:ind w:left="311" w:hanging="284"/>
              <w:rPr>
                <w:rFonts w:ascii="Arial" w:hAnsi="Arial"/>
                <w:sz w:val="26"/>
                <w:lang w:val="fr-FR"/>
              </w:rPr>
            </w:pPr>
            <w:r>
              <w:rPr>
                <w:rFonts w:ascii="Arial" w:hAnsi="Arial"/>
                <w:sz w:val="26"/>
                <w:lang w:val="fr-FR"/>
              </w:rPr>
              <w:t>d) J’arrive à faire ce que je veux</w:t>
            </w:r>
          </w:p>
        </w:tc>
        <w:tc>
          <w:tcPr>
            <w:tcW w:w="1276" w:type="dxa"/>
          </w:tcPr>
          <w:p w:rsidR="00E136C4" w:rsidRDefault="00E136C4" w:rsidP="00E136C4">
            <w:pPr>
              <w:ind w:left="-851"/>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1</w:t>
            </w:r>
          </w:p>
        </w:tc>
        <w:tc>
          <w:tcPr>
            <w:tcW w:w="1134" w:type="dxa"/>
          </w:tcPr>
          <w:p w:rsidR="00E136C4" w:rsidRDefault="00E136C4" w:rsidP="00E136C4">
            <w:pPr>
              <w:ind w:left="-639"/>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2</w:t>
            </w:r>
          </w:p>
        </w:tc>
        <w:tc>
          <w:tcPr>
            <w:tcW w:w="1418" w:type="dxa"/>
          </w:tcPr>
          <w:p w:rsidR="00E136C4" w:rsidRDefault="00E136C4" w:rsidP="00E136C4">
            <w:pPr>
              <w:ind w:left="-777"/>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3</w:t>
            </w:r>
          </w:p>
        </w:tc>
        <w:tc>
          <w:tcPr>
            <w:tcW w:w="1167" w:type="dxa"/>
          </w:tcPr>
          <w:p w:rsidR="00E136C4" w:rsidRDefault="00E136C4" w:rsidP="00E136C4">
            <w:pPr>
              <w:ind w:left="-641"/>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4</w:t>
            </w:r>
          </w:p>
        </w:tc>
      </w:tr>
      <w:tr w:rsidR="00E136C4" w:rsidTr="00E136C4">
        <w:tblPrEx>
          <w:tblCellMar>
            <w:top w:w="0" w:type="dxa"/>
            <w:bottom w:w="0" w:type="dxa"/>
          </w:tblCellMar>
        </w:tblPrEx>
        <w:tc>
          <w:tcPr>
            <w:tcW w:w="5778" w:type="dxa"/>
            <w:shd w:val="pct25" w:color="FF9900" w:fill="auto"/>
          </w:tcPr>
          <w:p w:rsidR="00E136C4" w:rsidRDefault="00E136C4" w:rsidP="00E136C4">
            <w:pPr>
              <w:spacing w:before="80" w:after="80"/>
              <w:ind w:left="311" w:hanging="284"/>
              <w:rPr>
                <w:rFonts w:ascii="Arial" w:hAnsi="Arial"/>
                <w:sz w:val="26"/>
                <w:lang w:val="fr-FR"/>
              </w:rPr>
            </w:pPr>
            <w:r>
              <w:rPr>
                <w:rFonts w:ascii="Arial" w:hAnsi="Arial"/>
                <w:sz w:val="26"/>
                <w:lang w:val="fr-FR"/>
              </w:rPr>
              <w:t xml:space="preserve">e) Les responsabilités familiales m’empêchent de faire ce que je veux </w:t>
            </w:r>
          </w:p>
        </w:tc>
        <w:tc>
          <w:tcPr>
            <w:tcW w:w="1276" w:type="dxa"/>
            <w:shd w:val="pct25" w:color="FF9900" w:fill="auto"/>
          </w:tcPr>
          <w:p w:rsidR="00E136C4" w:rsidRDefault="00E136C4" w:rsidP="00E136C4">
            <w:pPr>
              <w:ind w:left="-851"/>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1</w:t>
            </w:r>
          </w:p>
        </w:tc>
        <w:tc>
          <w:tcPr>
            <w:tcW w:w="1134" w:type="dxa"/>
            <w:shd w:val="pct25" w:color="FF9900" w:fill="auto"/>
          </w:tcPr>
          <w:p w:rsidR="00E136C4" w:rsidRDefault="00E136C4" w:rsidP="00E136C4">
            <w:pPr>
              <w:ind w:left="-639"/>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2</w:t>
            </w:r>
          </w:p>
        </w:tc>
        <w:tc>
          <w:tcPr>
            <w:tcW w:w="1418" w:type="dxa"/>
            <w:shd w:val="pct25" w:color="FF9900" w:fill="auto"/>
          </w:tcPr>
          <w:p w:rsidR="00E136C4" w:rsidRDefault="00E136C4" w:rsidP="00E136C4">
            <w:pPr>
              <w:ind w:left="-777"/>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3</w:t>
            </w:r>
          </w:p>
        </w:tc>
        <w:tc>
          <w:tcPr>
            <w:tcW w:w="1167" w:type="dxa"/>
            <w:shd w:val="pct25" w:color="FF9900" w:fill="auto"/>
          </w:tcPr>
          <w:p w:rsidR="00E136C4" w:rsidRDefault="00E136C4" w:rsidP="00E136C4">
            <w:pPr>
              <w:ind w:left="-641"/>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4</w:t>
            </w:r>
          </w:p>
        </w:tc>
      </w:tr>
      <w:tr w:rsidR="00E136C4" w:rsidTr="00E136C4">
        <w:tblPrEx>
          <w:tblCellMar>
            <w:top w:w="0" w:type="dxa"/>
            <w:bottom w:w="0" w:type="dxa"/>
          </w:tblCellMar>
        </w:tblPrEx>
        <w:tc>
          <w:tcPr>
            <w:tcW w:w="5778" w:type="dxa"/>
          </w:tcPr>
          <w:p w:rsidR="00E136C4" w:rsidRDefault="00E136C4" w:rsidP="00E136C4">
            <w:pPr>
              <w:spacing w:before="80" w:after="80"/>
              <w:ind w:left="311" w:hanging="284"/>
              <w:rPr>
                <w:rFonts w:ascii="Arial" w:hAnsi="Arial"/>
                <w:sz w:val="26"/>
                <w:lang w:val="fr-FR"/>
              </w:rPr>
            </w:pPr>
            <w:r>
              <w:rPr>
                <w:rFonts w:ascii="Arial" w:hAnsi="Arial"/>
                <w:sz w:val="26"/>
                <w:lang w:val="fr-FR"/>
              </w:rPr>
              <w:t>f) Le manque d’argent m’empêche de faire ce que je veux</w:t>
            </w:r>
          </w:p>
        </w:tc>
        <w:tc>
          <w:tcPr>
            <w:tcW w:w="1276" w:type="dxa"/>
          </w:tcPr>
          <w:p w:rsidR="00E136C4" w:rsidRDefault="00E136C4" w:rsidP="00E136C4">
            <w:pPr>
              <w:ind w:left="-851"/>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1</w:t>
            </w:r>
          </w:p>
        </w:tc>
        <w:tc>
          <w:tcPr>
            <w:tcW w:w="1134" w:type="dxa"/>
          </w:tcPr>
          <w:p w:rsidR="00E136C4" w:rsidRDefault="00E136C4" w:rsidP="00E136C4">
            <w:pPr>
              <w:ind w:left="-639"/>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2</w:t>
            </w:r>
          </w:p>
        </w:tc>
        <w:tc>
          <w:tcPr>
            <w:tcW w:w="1418" w:type="dxa"/>
          </w:tcPr>
          <w:p w:rsidR="00E136C4" w:rsidRDefault="00E136C4" w:rsidP="00E136C4">
            <w:pPr>
              <w:ind w:left="-777"/>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3</w:t>
            </w:r>
          </w:p>
        </w:tc>
        <w:tc>
          <w:tcPr>
            <w:tcW w:w="1167" w:type="dxa"/>
          </w:tcPr>
          <w:p w:rsidR="00E136C4" w:rsidRDefault="00E136C4" w:rsidP="00E136C4">
            <w:pPr>
              <w:ind w:left="-641"/>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4</w:t>
            </w:r>
          </w:p>
        </w:tc>
      </w:tr>
      <w:tr w:rsidR="00E136C4" w:rsidTr="00E136C4">
        <w:tblPrEx>
          <w:tblCellMar>
            <w:top w:w="0" w:type="dxa"/>
            <w:bottom w:w="0" w:type="dxa"/>
          </w:tblCellMar>
        </w:tblPrEx>
        <w:tc>
          <w:tcPr>
            <w:tcW w:w="5778" w:type="dxa"/>
            <w:shd w:val="pct25" w:color="FF9900" w:fill="auto"/>
          </w:tcPr>
          <w:p w:rsidR="00E136C4" w:rsidRDefault="00E136C4" w:rsidP="00E136C4">
            <w:pPr>
              <w:spacing w:before="80" w:after="80"/>
              <w:ind w:left="311" w:hanging="284"/>
              <w:rPr>
                <w:rFonts w:ascii="Arial" w:hAnsi="Arial"/>
                <w:sz w:val="26"/>
                <w:lang w:val="fr-FR"/>
              </w:rPr>
            </w:pPr>
            <w:r>
              <w:rPr>
                <w:rFonts w:ascii="Arial" w:hAnsi="Arial"/>
                <w:sz w:val="26"/>
                <w:lang w:val="fr-FR"/>
              </w:rPr>
              <w:t>g) J’aborde chaque nouvelle journée avec impatience</w:t>
            </w:r>
          </w:p>
        </w:tc>
        <w:tc>
          <w:tcPr>
            <w:tcW w:w="1276" w:type="dxa"/>
            <w:shd w:val="pct25" w:color="FF9900" w:fill="auto"/>
          </w:tcPr>
          <w:p w:rsidR="00E136C4" w:rsidRDefault="00E136C4" w:rsidP="00E136C4">
            <w:pPr>
              <w:ind w:left="-851"/>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1</w:t>
            </w:r>
          </w:p>
        </w:tc>
        <w:tc>
          <w:tcPr>
            <w:tcW w:w="1134" w:type="dxa"/>
            <w:shd w:val="pct25" w:color="FF9900" w:fill="auto"/>
          </w:tcPr>
          <w:p w:rsidR="00E136C4" w:rsidRDefault="00E136C4" w:rsidP="00E136C4">
            <w:pPr>
              <w:ind w:left="-639"/>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2</w:t>
            </w:r>
          </w:p>
        </w:tc>
        <w:tc>
          <w:tcPr>
            <w:tcW w:w="1418" w:type="dxa"/>
            <w:shd w:val="pct25" w:color="FF9900" w:fill="auto"/>
          </w:tcPr>
          <w:p w:rsidR="00E136C4" w:rsidRDefault="00E136C4" w:rsidP="00E136C4">
            <w:pPr>
              <w:ind w:left="-777"/>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3</w:t>
            </w:r>
          </w:p>
        </w:tc>
        <w:tc>
          <w:tcPr>
            <w:tcW w:w="1167" w:type="dxa"/>
            <w:shd w:val="pct25" w:color="FF9900" w:fill="auto"/>
          </w:tcPr>
          <w:p w:rsidR="00E136C4" w:rsidRDefault="00E136C4" w:rsidP="00E136C4">
            <w:pPr>
              <w:ind w:left="-641"/>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4</w:t>
            </w:r>
          </w:p>
        </w:tc>
      </w:tr>
      <w:tr w:rsidR="00E136C4" w:rsidTr="00E136C4">
        <w:tblPrEx>
          <w:tblCellMar>
            <w:top w:w="0" w:type="dxa"/>
            <w:bottom w:w="0" w:type="dxa"/>
          </w:tblCellMar>
        </w:tblPrEx>
        <w:tc>
          <w:tcPr>
            <w:tcW w:w="5778" w:type="dxa"/>
            <w:shd w:val="clear" w:color="FF9900" w:fill="auto"/>
          </w:tcPr>
          <w:p w:rsidR="00E136C4" w:rsidRDefault="00E136C4" w:rsidP="00E136C4">
            <w:pPr>
              <w:spacing w:before="80" w:after="80"/>
              <w:ind w:left="311" w:hanging="284"/>
              <w:rPr>
                <w:rFonts w:ascii="Arial" w:hAnsi="Arial"/>
                <w:sz w:val="26"/>
                <w:lang w:val="fr-FR"/>
              </w:rPr>
            </w:pPr>
            <w:r>
              <w:rPr>
                <w:rFonts w:ascii="Arial" w:hAnsi="Arial"/>
                <w:sz w:val="26"/>
                <w:lang w:val="fr-FR"/>
              </w:rPr>
              <w:t>h) Je trouve que ma vie à un sens</w:t>
            </w:r>
          </w:p>
        </w:tc>
        <w:tc>
          <w:tcPr>
            <w:tcW w:w="1276" w:type="dxa"/>
            <w:shd w:val="clear" w:color="FF9900" w:fill="auto"/>
          </w:tcPr>
          <w:p w:rsidR="00E136C4" w:rsidRDefault="00E136C4" w:rsidP="00E136C4">
            <w:pPr>
              <w:ind w:left="-851"/>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1</w:t>
            </w:r>
          </w:p>
        </w:tc>
        <w:tc>
          <w:tcPr>
            <w:tcW w:w="1134" w:type="dxa"/>
            <w:shd w:val="clear" w:color="FF9900" w:fill="auto"/>
          </w:tcPr>
          <w:p w:rsidR="00E136C4" w:rsidRDefault="00E136C4" w:rsidP="00E136C4">
            <w:pPr>
              <w:ind w:left="-639"/>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2</w:t>
            </w:r>
          </w:p>
        </w:tc>
        <w:tc>
          <w:tcPr>
            <w:tcW w:w="1418" w:type="dxa"/>
            <w:shd w:val="clear" w:color="FF9900" w:fill="auto"/>
          </w:tcPr>
          <w:p w:rsidR="00E136C4" w:rsidRDefault="00E136C4" w:rsidP="00E136C4">
            <w:pPr>
              <w:ind w:left="-777"/>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3</w:t>
            </w:r>
          </w:p>
        </w:tc>
        <w:tc>
          <w:tcPr>
            <w:tcW w:w="1167" w:type="dxa"/>
            <w:shd w:val="clear" w:color="FF9900" w:fill="auto"/>
          </w:tcPr>
          <w:p w:rsidR="00E136C4" w:rsidRDefault="00E136C4" w:rsidP="00E136C4">
            <w:pPr>
              <w:ind w:left="-641"/>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4</w:t>
            </w:r>
          </w:p>
        </w:tc>
      </w:tr>
      <w:tr w:rsidR="00E136C4" w:rsidTr="00E136C4">
        <w:tblPrEx>
          <w:tblCellMar>
            <w:top w:w="0" w:type="dxa"/>
            <w:bottom w:w="0" w:type="dxa"/>
          </w:tblCellMar>
        </w:tblPrEx>
        <w:tc>
          <w:tcPr>
            <w:tcW w:w="5778" w:type="dxa"/>
            <w:shd w:val="pct25" w:color="FF9900" w:fill="auto"/>
          </w:tcPr>
          <w:p w:rsidR="00E136C4" w:rsidRDefault="00E136C4" w:rsidP="00E136C4">
            <w:pPr>
              <w:spacing w:before="80" w:after="80"/>
              <w:ind w:left="311" w:hanging="284"/>
              <w:rPr>
                <w:rFonts w:ascii="Arial" w:hAnsi="Arial"/>
                <w:sz w:val="26"/>
                <w:lang w:val="fr-FR"/>
              </w:rPr>
            </w:pPr>
            <w:r>
              <w:rPr>
                <w:rFonts w:ascii="Arial" w:hAnsi="Arial"/>
                <w:sz w:val="26"/>
                <w:lang w:val="fr-FR"/>
              </w:rPr>
              <w:t>i) Au total, je repense à l’ensemble de mon existence avec bonheur</w:t>
            </w:r>
          </w:p>
        </w:tc>
        <w:tc>
          <w:tcPr>
            <w:tcW w:w="1276" w:type="dxa"/>
            <w:shd w:val="pct25" w:color="FF9900" w:fill="auto"/>
          </w:tcPr>
          <w:p w:rsidR="00E136C4" w:rsidRDefault="00E136C4" w:rsidP="00E136C4">
            <w:pPr>
              <w:ind w:left="-851"/>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1</w:t>
            </w:r>
          </w:p>
        </w:tc>
        <w:tc>
          <w:tcPr>
            <w:tcW w:w="1134" w:type="dxa"/>
            <w:shd w:val="pct25" w:color="FF9900" w:fill="auto"/>
          </w:tcPr>
          <w:p w:rsidR="00E136C4" w:rsidRDefault="00E136C4" w:rsidP="00E136C4">
            <w:pPr>
              <w:ind w:left="-639"/>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2</w:t>
            </w:r>
          </w:p>
        </w:tc>
        <w:tc>
          <w:tcPr>
            <w:tcW w:w="1418" w:type="dxa"/>
            <w:shd w:val="pct25" w:color="FF9900" w:fill="auto"/>
          </w:tcPr>
          <w:p w:rsidR="00E136C4" w:rsidRDefault="00E136C4" w:rsidP="00E136C4">
            <w:pPr>
              <w:ind w:left="-777"/>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3</w:t>
            </w:r>
          </w:p>
        </w:tc>
        <w:tc>
          <w:tcPr>
            <w:tcW w:w="1167" w:type="dxa"/>
            <w:shd w:val="pct25" w:color="FF9900" w:fill="auto"/>
          </w:tcPr>
          <w:p w:rsidR="00E136C4" w:rsidRDefault="00E136C4" w:rsidP="00E136C4">
            <w:pPr>
              <w:ind w:left="-641"/>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4</w:t>
            </w:r>
          </w:p>
        </w:tc>
      </w:tr>
      <w:tr w:rsidR="00E136C4" w:rsidTr="00E136C4">
        <w:tblPrEx>
          <w:tblCellMar>
            <w:top w:w="0" w:type="dxa"/>
            <w:bottom w:w="0" w:type="dxa"/>
          </w:tblCellMar>
        </w:tblPrEx>
        <w:tc>
          <w:tcPr>
            <w:tcW w:w="5778" w:type="dxa"/>
            <w:shd w:val="clear" w:color="FF9900" w:fill="auto"/>
          </w:tcPr>
          <w:p w:rsidR="00E136C4" w:rsidRDefault="00E136C4" w:rsidP="00E136C4">
            <w:pPr>
              <w:spacing w:before="80" w:after="80"/>
              <w:ind w:left="311" w:hanging="284"/>
              <w:rPr>
                <w:rFonts w:ascii="Arial" w:hAnsi="Arial"/>
                <w:sz w:val="26"/>
                <w:lang w:val="fr-FR"/>
              </w:rPr>
            </w:pPr>
            <w:r>
              <w:rPr>
                <w:rFonts w:ascii="Arial" w:hAnsi="Arial"/>
                <w:sz w:val="26"/>
                <w:lang w:val="fr-FR"/>
              </w:rPr>
              <w:t>j) Ces jours-ci, je me sens plein d’énergie</w:t>
            </w:r>
          </w:p>
        </w:tc>
        <w:tc>
          <w:tcPr>
            <w:tcW w:w="1276" w:type="dxa"/>
            <w:shd w:val="clear" w:color="FF9900" w:fill="auto"/>
          </w:tcPr>
          <w:p w:rsidR="00E136C4" w:rsidRDefault="00E136C4" w:rsidP="00E136C4">
            <w:pPr>
              <w:ind w:left="-851"/>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1</w:t>
            </w:r>
          </w:p>
        </w:tc>
        <w:tc>
          <w:tcPr>
            <w:tcW w:w="1134" w:type="dxa"/>
            <w:shd w:val="clear" w:color="FF9900" w:fill="auto"/>
          </w:tcPr>
          <w:p w:rsidR="00E136C4" w:rsidRDefault="00E136C4" w:rsidP="00E136C4">
            <w:pPr>
              <w:ind w:left="-639"/>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2</w:t>
            </w:r>
          </w:p>
        </w:tc>
        <w:tc>
          <w:tcPr>
            <w:tcW w:w="1418" w:type="dxa"/>
            <w:shd w:val="clear" w:color="FF9900" w:fill="auto"/>
          </w:tcPr>
          <w:p w:rsidR="00E136C4" w:rsidRDefault="00E136C4" w:rsidP="00E136C4">
            <w:pPr>
              <w:ind w:left="-777"/>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3</w:t>
            </w:r>
          </w:p>
        </w:tc>
        <w:tc>
          <w:tcPr>
            <w:tcW w:w="1167" w:type="dxa"/>
            <w:shd w:val="clear" w:color="FF9900" w:fill="auto"/>
          </w:tcPr>
          <w:p w:rsidR="00E136C4" w:rsidRDefault="00E136C4" w:rsidP="00E136C4">
            <w:pPr>
              <w:ind w:left="-641"/>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4</w:t>
            </w:r>
          </w:p>
        </w:tc>
      </w:tr>
      <w:tr w:rsidR="00E136C4" w:rsidTr="00E136C4">
        <w:tblPrEx>
          <w:tblCellMar>
            <w:top w:w="0" w:type="dxa"/>
            <w:bottom w:w="0" w:type="dxa"/>
          </w:tblCellMar>
        </w:tblPrEx>
        <w:tc>
          <w:tcPr>
            <w:tcW w:w="5778" w:type="dxa"/>
            <w:shd w:val="pct25" w:color="FF9900" w:fill="auto"/>
          </w:tcPr>
          <w:p w:rsidR="00E136C4" w:rsidRDefault="00E136C4" w:rsidP="00E136C4">
            <w:pPr>
              <w:spacing w:before="80" w:after="80"/>
              <w:ind w:left="311" w:hanging="284"/>
              <w:rPr>
                <w:rFonts w:ascii="Arial" w:hAnsi="Arial"/>
                <w:sz w:val="26"/>
                <w:lang w:val="fr-FR"/>
              </w:rPr>
            </w:pPr>
            <w:r>
              <w:rPr>
                <w:rFonts w:ascii="Arial" w:hAnsi="Arial"/>
                <w:sz w:val="26"/>
                <w:lang w:val="fr-FR"/>
              </w:rPr>
              <w:t>k) Je trouve que la vie offre plein de possibilités</w:t>
            </w:r>
          </w:p>
        </w:tc>
        <w:tc>
          <w:tcPr>
            <w:tcW w:w="1276" w:type="dxa"/>
            <w:shd w:val="pct25" w:color="FF9900" w:fill="auto"/>
          </w:tcPr>
          <w:p w:rsidR="00E136C4" w:rsidRDefault="00E136C4" w:rsidP="00E136C4">
            <w:pPr>
              <w:ind w:left="-851"/>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1</w:t>
            </w:r>
          </w:p>
        </w:tc>
        <w:tc>
          <w:tcPr>
            <w:tcW w:w="1134" w:type="dxa"/>
            <w:shd w:val="pct25" w:color="FF9900" w:fill="auto"/>
          </w:tcPr>
          <w:p w:rsidR="00E136C4" w:rsidRDefault="00E136C4" w:rsidP="00E136C4">
            <w:pPr>
              <w:ind w:left="-639"/>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2</w:t>
            </w:r>
          </w:p>
        </w:tc>
        <w:tc>
          <w:tcPr>
            <w:tcW w:w="1418" w:type="dxa"/>
            <w:shd w:val="pct25" w:color="FF9900" w:fill="auto"/>
          </w:tcPr>
          <w:p w:rsidR="00E136C4" w:rsidRDefault="00E136C4" w:rsidP="00E136C4">
            <w:pPr>
              <w:ind w:left="-777"/>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3</w:t>
            </w:r>
          </w:p>
        </w:tc>
        <w:tc>
          <w:tcPr>
            <w:tcW w:w="1167" w:type="dxa"/>
            <w:shd w:val="pct25" w:color="FF9900" w:fill="auto"/>
          </w:tcPr>
          <w:p w:rsidR="00E136C4" w:rsidRDefault="00E136C4" w:rsidP="00E136C4">
            <w:pPr>
              <w:ind w:left="-641"/>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4</w:t>
            </w:r>
          </w:p>
        </w:tc>
      </w:tr>
      <w:tr w:rsidR="00E136C4" w:rsidTr="00E136C4">
        <w:tblPrEx>
          <w:tblCellMar>
            <w:top w:w="0" w:type="dxa"/>
            <w:bottom w:w="0" w:type="dxa"/>
          </w:tblCellMar>
        </w:tblPrEx>
        <w:tc>
          <w:tcPr>
            <w:tcW w:w="5778" w:type="dxa"/>
            <w:shd w:val="clear" w:color="FF9900" w:fill="auto"/>
          </w:tcPr>
          <w:p w:rsidR="00E136C4" w:rsidRDefault="00E136C4" w:rsidP="00E136C4">
            <w:pPr>
              <w:spacing w:before="80" w:after="80"/>
              <w:ind w:left="311" w:hanging="284"/>
              <w:rPr>
                <w:rFonts w:ascii="Arial" w:hAnsi="Arial"/>
                <w:sz w:val="26"/>
                <w:lang w:val="fr-FR"/>
              </w:rPr>
            </w:pPr>
            <w:r>
              <w:rPr>
                <w:rFonts w:ascii="Arial" w:hAnsi="Arial"/>
                <w:sz w:val="26"/>
                <w:lang w:val="fr-FR"/>
              </w:rPr>
              <w:t>l) Je pense que l’avenir se présente bien pour moi</w:t>
            </w:r>
          </w:p>
        </w:tc>
        <w:tc>
          <w:tcPr>
            <w:tcW w:w="1276" w:type="dxa"/>
            <w:shd w:val="clear" w:color="FF9900" w:fill="auto"/>
          </w:tcPr>
          <w:p w:rsidR="00E136C4" w:rsidRDefault="00E136C4" w:rsidP="00E136C4">
            <w:pPr>
              <w:ind w:left="-851"/>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1</w:t>
            </w:r>
          </w:p>
        </w:tc>
        <w:tc>
          <w:tcPr>
            <w:tcW w:w="1134" w:type="dxa"/>
            <w:shd w:val="clear" w:color="FF9900" w:fill="auto"/>
          </w:tcPr>
          <w:p w:rsidR="00E136C4" w:rsidRDefault="00E136C4" w:rsidP="00E136C4">
            <w:pPr>
              <w:ind w:left="-639"/>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2</w:t>
            </w:r>
          </w:p>
        </w:tc>
        <w:tc>
          <w:tcPr>
            <w:tcW w:w="1418" w:type="dxa"/>
            <w:shd w:val="clear" w:color="FF9900" w:fill="auto"/>
          </w:tcPr>
          <w:p w:rsidR="00E136C4" w:rsidRDefault="00E136C4" w:rsidP="00E136C4">
            <w:pPr>
              <w:ind w:left="-777"/>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3</w:t>
            </w:r>
          </w:p>
        </w:tc>
        <w:tc>
          <w:tcPr>
            <w:tcW w:w="1167" w:type="dxa"/>
            <w:shd w:val="clear" w:color="FF9900" w:fill="auto"/>
          </w:tcPr>
          <w:p w:rsidR="00E136C4" w:rsidRDefault="00E136C4" w:rsidP="00E136C4">
            <w:pPr>
              <w:ind w:left="-641"/>
              <w:jc w:val="center"/>
              <w:rPr>
                <w:rFonts w:ascii="Arial" w:hAnsi="Arial"/>
                <w:b/>
                <w:bCs/>
                <w:sz w:val="28"/>
                <w:vertAlign w:val="subscript"/>
                <w:lang w:val="fr-FR"/>
              </w:rPr>
            </w:pPr>
            <w:r>
              <w:rPr>
                <w:rFonts w:ascii="Arial" w:hAnsi="Arial"/>
                <w:b/>
                <w:bCs/>
                <w:sz w:val="56"/>
                <w:lang w:val="fr-FR"/>
              </w:rPr>
              <w:sym w:font="Wingdings 2" w:char="F02A"/>
            </w:r>
            <w:r>
              <w:rPr>
                <w:rFonts w:ascii="Arial" w:hAnsi="Arial"/>
                <w:b/>
                <w:bCs/>
                <w:sz w:val="28"/>
                <w:vertAlign w:val="subscript"/>
                <w:lang w:val="fr-FR"/>
              </w:rPr>
              <w:t>4</w:t>
            </w:r>
          </w:p>
        </w:tc>
      </w:tr>
    </w:tbl>
    <w:p w:rsidR="00005D44" w:rsidRDefault="00005D44"/>
    <w:p w:rsidR="00E136C4" w:rsidRDefault="00E136C4"/>
    <w:p w:rsidR="00E136C4" w:rsidRDefault="00E136C4" w:rsidP="00E136C4">
      <w:pPr>
        <w:ind w:left="-851"/>
      </w:pPr>
      <w:r>
        <w:t xml:space="preserve">Source: Survey of Health, Ageing and Retirement in Europe. </w:t>
      </w:r>
      <w:hyperlink r:id="rId4" w:history="1">
        <w:r w:rsidRPr="007530AB">
          <w:rPr>
            <w:rStyle w:val="Hyperlink"/>
          </w:rPr>
          <w:t>http://www.share-project.org/</w:t>
        </w:r>
      </w:hyperlink>
      <w:r>
        <w:t xml:space="preserve"> </w:t>
      </w:r>
    </w:p>
    <w:p w:rsidR="00E136C4" w:rsidRDefault="00E136C4">
      <w:bookmarkStart w:id="0" w:name="_GoBack"/>
      <w:bookmarkEnd w:id="0"/>
    </w:p>
    <w:sectPr w:rsidR="00E136C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36C4"/>
    <w:rsid w:val="00005D44"/>
    <w:rsid w:val="00E136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18228"/>
  <w15:chartTrackingRefBased/>
  <w15:docId w15:val="{7615DD43-BE98-4208-BD75-E9D46DF3A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36C4"/>
    <w:pPr>
      <w:spacing w:after="0" w:line="240" w:lineRule="auto"/>
    </w:pPr>
    <w:rPr>
      <w:rFonts w:ascii="Times New Roman" w:eastAsia="Times New Roman" w:hAnsi="Times New Roman" w:cs="Times New Roman"/>
      <w:sz w:val="20"/>
      <w:szCs w:val="20"/>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semiHidden/>
    <w:rsid w:val="00E136C4"/>
    <w:rPr>
      <w:rFonts w:ascii="Arial" w:hAnsi="Arial"/>
      <w:b/>
      <w:sz w:val="32"/>
    </w:rPr>
  </w:style>
  <w:style w:type="character" w:customStyle="1" w:styleId="BodyText2Char">
    <w:name w:val="Body Text 2 Char"/>
    <w:basedOn w:val="DefaultParagraphFont"/>
    <w:link w:val="BodyText2"/>
    <w:semiHidden/>
    <w:rsid w:val="00E136C4"/>
    <w:rPr>
      <w:rFonts w:ascii="Arial" w:eastAsia="Times New Roman" w:hAnsi="Arial" w:cs="Times New Roman"/>
      <w:b/>
      <w:sz w:val="32"/>
      <w:szCs w:val="20"/>
      <w:lang w:eastAsia="de-DE"/>
    </w:rPr>
  </w:style>
  <w:style w:type="character" w:styleId="Hyperlink">
    <w:name w:val="Hyperlink"/>
    <w:basedOn w:val="DefaultParagraphFont"/>
    <w:uiPriority w:val="99"/>
    <w:unhideWhenUsed/>
    <w:rsid w:val="00E136C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share-projec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177</Words>
  <Characters>1015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Hyde</dc:creator>
  <cp:keywords/>
  <dc:description/>
  <cp:lastModifiedBy>Martin Hyde</cp:lastModifiedBy>
  <cp:revision>1</cp:revision>
  <dcterms:created xsi:type="dcterms:W3CDTF">2015-12-17T05:07:00Z</dcterms:created>
  <dcterms:modified xsi:type="dcterms:W3CDTF">2015-12-17T05:10:00Z</dcterms:modified>
</cp:coreProperties>
</file>