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A27" w:rsidRDefault="00CB4A27" w:rsidP="00CB4A27">
      <w:pPr>
        <w:ind w:left="-709"/>
        <w:rPr>
          <w:rFonts w:ascii="Arial" w:hAnsi="Arial"/>
          <w:b/>
          <w:snapToGrid w:val="0"/>
          <w:sz w:val="28"/>
          <w:lang w:val="el-GR"/>
        </w:rPr>
      </w:pPr>
      <w:r>
        <w:rPr>
          <w:rFonts w:ascii="Arial" w:hAnsi="Arial"/>
          <w:b/>
          <w:snapToGrid w:val="0"/>
          <w:sz w:val="28"/>
          <w:lang w:val="el-GR"/>
        </w:rPr>
        <w:t>Εδώ είναι ένας κατάλογος δηλώσεων που οι άνθρωποι έχουν χρησιμοποιήσει για να περιγράψουν τις ζωές τους ή το πώς αισθάνονται. Θα θέλαμε να μάθουμε πόσο συχνά πιστεύετε ότι αυτό ισχύει για εσάς,</w:t>
      </w:r>
      <w:r w:rsidRPr="00387C97">
        <w:rPr>
          <w:rFonts w:ascii="Arial" w:hAnsi="Arial"/>
          <w:b/>
          <w:snapToGrid w:val="0"/>
          <w:sz w:val="28"/>
          <w:lang w:val="el-GR"/>
        </w:rPr>
        <w:t xml:space="preserve"> </w:t>
      </w:r>
      <w:r>
        <w:rPr>
          <w:rFonts w:ascii="Arial" w:hAnsi="Arial"/>
          <w:b/>
          <w:snapToGrid w:val="0"/>
          <w:sz w:val="28"/>
          <w:lang w:val="el-GR"/>
        </w:rPr>
        <w:t>εάν συμβαίνει καθόλου.</w:t>
      </w:r>
    </w:p>
    <w:p w:rsidR="00CB4A27" w:rsidRDefault="00CB4A27" w:rsidP="00CB4A27">
      <w:pPr>
        <w:ind w:left="-709"/>
        <w:rPr>
          <w:rFonts w:ascii="Arial" w:hAnsi="Arial"/>
          <w:sz w:val="28"/>
          <w:lang w:val="el-GR"/>
        </w:rPr>
      </w:pPr>
      <w:r>
        <w:rPr>
          <w:rFonts w:ascii="Arial" w:hAnsi="Arial"/>
          <w:sz w:val="28"/>
          <w:lang w:val="el-GR"/>
        </w:rPr>
        <w:t>(Παρακαλώ τσεκάρετε ένα κουτάκι σε κάθε σειρά)</w:t>
      </w:r>
    </w:p>
    <w:tbl>
      <w:tblPr>
        <w:tblW w:w="10930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6228"/>
        <w:gridCol w:w="1240"/>
        <w:gridCol w:w="1260"/>
        <w:gridCol w:w="1260"/>
        <w:gridCol w:w="942"/>
      </w:tblGrid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left w:val="nil"/>
              <w:bottom w:val="nil"/>
              <w:right w:val="nil"/>
            </w:tcBorders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24"/>
                <w:lang w:val="el-GR"/>
              </w:rPr>
            </w:pPr>
            <w:r>
              <w:rPr>
                <w:rFonts w:ascii="Arial" w:hAnsi="Arial"/>
                <w:color w:val="000000"/>
                <w:sz w:val="24"/>
                <w:lang w:val="el-GR"/>
              </w:rPr>
              <w:t>Συχνά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24"/>
                <w:lang w:val="el-GR"/>
              </w:rPr>
            </w:pPr>
            <w:r>
              <w:rPr>
                <w:rFonts w:ascii="Arial" w:hAnsi="Arial"/>
                <w:color w:val="000000"/>
                <w:sz w:val="24"/>
                <w:lang w:val="el-GR"/>
              </w:rPr>
              <w:t>Μερικές Φορές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24"/>
                <w:lang w:val="el-GR"/>
              </w:rPr>
            </w:pPr>
            <w:r>
              <w:rPr>
                <w:rFonts w:ascii="Arial" w:hAnsi="Arial"/>
                <w:color w:val="000000"/>
                <w:sz w:val="24"/>
                <w:lang w:val="el-GR"/>
              </w:rPr>
              <w:t>Σπάνια</w:t>
            </w:r>
          </w:p>
        </w:tc>
        <w:tc>
          <w:tcPr>
            <w:tcW w:w="942" w:type="dxa"/>
            <w:tcBorders>
              <w:left w:val="nil"/>
              <w:bottom w:val="nil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24"/>
                <w:lang w:val="el-GR"/>
              </w:rPr>
            </w:pPr>
            <w:r>
              <w:rPr>
                <w:rFonts w:ascii="Arial" w:hAnsi="Arial"/>
                <w:color w:val="000000"/>
                <w:sz w:val="24"/>
                <w:lang w:val="el-GR"/>
              </w:rPr>
              <w:t>Ποτέ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  <w:lang w:val="el-GR"/>
              </w:rPr>
            </w:pPr>
            <w:r>
              <w:rPr>
                <w:rFonts w:ascii="Arial" w:hAnsi="Arial"/>
                <w:sz w:val="36"/>
                <w:lang w:val="el-GR"/>
              </w:rPr>
              <w:sym w:font="Wingdings 3" w:char="F071"/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  <w:lang w:val="el-GR"/>
              </w:rPr>
            </w:pPr>
            <w:r>
              <w:rPr>
                <w:rFonts w:ascii="Arial" w:hAnsi="Arial"/>
                <w:sz w:val="36"/>
                <w:lang w:val="el-GR"/>
              </w:rPr>
              <w:sym w:font="Wingdings 3" w:char="F071"/>
            </w:r>
          </w:p>
        </w:tc>
        <w:tc>
          <w:tcPr>
            <w:tcW w:w="1260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  <w:lang w:val="el-GR"/>
              </w:rPr>
            </w:pPr>
            <w:r>
              <w:rPr>
                <w:rFonts w:ascii="Arial" w:hAnsi="Arial"/>
                <w:sz w:val="36"/>
                <w:lang w:val="el-GR"/>
              </w:rPr>
              <w:sym w:font="Wingdings 3" w:char="F071"/>
            </w:r>
          </w:p>
        </w:tc>
        <w:tc>
          <w:tcPr>
            <w:tcW w:w="942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  <w:lang w:val="el-GR"/>
              </w:rPr>
            </w:pPr>
            <w:r>
              <w:rPr>
                <w:rFonts w:ascii="Arial" w:hAnsi="Arial"/>
                <w:sz w:val="36"/>
                <w:lang w:val="el-GR"/>
              </w:rPr>
              <w:sym w:font="Wingdings 3" w:char="F071"/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a)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Η ηλικία μου με αποτρέπει από το να κάνω πράγματα που θα ήθελα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b)</w:t>
            </w:r>
            <w:r>
              <w:rPr>
                <w:rFonts w:ascii="Arial" w:hAnsi="Arial"/>
                <w:b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Αισθάνομαι πως ό,τι μου συμβαίνει δεν το ελέγχω καθόλου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c)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Αισθάνομαι ότι μένω έξω από τα πράγματα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d)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Μπορώ να κάνω τα πράγματα που θέλω να κάνω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e)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Οι οικογενειακές υποχρεώσεις με αποτρέπουν από το να κάνω ό,τι θέλω να κάνω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f)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Η έλλειψη χρημάτων με εμποδίζει να κάνω τα πράγματα που θέλω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rPr>
                <w:rFonts w:ascii="Arial" w:hAnsi="Arial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g)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Περιμένω ανυπόμονα την επόμενη μέρα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h)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Αισθάνομαι ότι η ζωή μου έχει νόημα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i)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Γενικά, κοιτάζω πίσω τη ζωή μου με μια αίσθηση ευτυχίας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j)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 xml:space="preserve">Αισθάνομαι γεμάτος/ η ενέργεια αυτές τις μέρες 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k)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Αισθάνομαι ότι η ζωή είναι γεμάτη ευκαιρίες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  <w:tr w:rsidR="00CB4A27" w:rsidTr="00CB4A27">
        <w:tblPrEx>
          <w:tblCellMar>
            <w:top w:w="0" w:type="dxa"/>
            <w:bottom w:w="0" w:type="dxa"/>
          </w:tblCellMar>
        </w:tblPrEx>
        <w:tc>
          <w:tcPr>
            <w:tcW w:w="622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spacing w:after="60"/>
              <w:rPr>
                <w:rFonts w:ascii="Arial" w:hAnsi="Arial"/>
                <w:color w:val="000000"/>
                <w:sz w:val="28"/>
                <w:lang w:val="el-GR"/>
              </w:rPr>
            </w:pPr>
            <w:r>
              <w:rPr>
                <w:rFonts w:ascii="Arial" w:hAnsi="Arial"/>
                <w:b/>
                <w:color w:val="000000"/>
                <w:sz w:val="24"/>
                <w:vertAlign w:val="subscript"/>
                <w:lang w:val="el-GR"/>
              </w:rPr>
              <w:t>l)</w:t>
            </w:r>
            <w:r>
              <w:rPr>
                <w:rFonts w:ascii="Arial" w:hAnsi="Arial"/>
                <w:color w:val="000000"/>
                <w:sz w:val="16"/>
                <w:lang w:val="el-GR"/>
              </w:rPr>
              <w:t xml:space="preserve"> </w:t>
            </w:r>
            <w:r>
              <w:rPr>
                <w:rFonts w:ascii="Arial" w:hAnsi="Arial"/>
                <w:color w:val="000000"/>
                <w:sz w:val="28"/>
                <w:lang w:val="el-GR"/>
              </w:rPr>
              <w:t>Αισθάνομαι ότι το μέλλον διαφαίνεται καλό για μένα</w:t>
            </w:r>
          </w:p>
        </w:tc>
        <w:tc>
          <w:tcPr>
            <w:tcW w:w="12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1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2</w:t>
            </w:r>
          </w:p>
        </w:tc>
        <w:tc>
          <w:tcPr>
            <w:tcW w:w="126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3</w:t>
            </w:r>
          </w:p>
        </w:tc>
        <w:tc>
          <w:tcPr>
            <w:tcW w:w="942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FFFFFF"/>
            <w:vAlign w:val="center"/>
          </w:tcPr>
          <w:p w:rsidR="00CB4A27" w:rsidRDefault="00CB4A27" w:rsidP="00633742">
            <w:pPr>
              <w:jc w:val="center"/>
              <w:rPr>
                <w:rFonts w:ascii="Arial" w:hAnsi="Arial"/>
                <w:sz w:val="36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Arial" w:hAnsi="Arial"/>
                <w:vertAlign w:val="subscript"/>
              </w:rPr>
              <w:t>4</w:t>
            </w:r>
          </w:p>
        </w:tc>
      </w:tr>
    </w:tbl>
    <w:p w:rsidR="00005D44" w:rsidRDefault="00005D44"/>
    <w:p w:rsidR="00657D4E" w:rsidRDefault="00657D4E" w:rsidP="00657D4E">
      <w:pPr>
        <w:ind w:left="-709"/>
      </w:pPr>
      <w:bookmarkStart w:id="0" w:name="_GoBack"/>
      <w:bookmarkEnd w:id="0"/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CB4A27" w:rsidRDefault="00CB4A27"/>
    <w:sectPr w:rsidR="00CB4A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A27"/>
    <w:rsid w:val="00005D44"/>
    <w:rsid w:val="00657D4E"/>
    <w:rsid w:val="00CB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D3C79"/>
  <w15:chartTrackingRefBased/>
  <w15:docId w15:val="{7568E9B5-6B38-4311-8F34-CCD62A2E5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A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7D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2</cp:revision>
  <dcterms:created xsi:type="dcterms:W3CDTF">2015-12-17T05:34:00Z</dcterms:created>
  <dcterms:modified xsi:type="dcterms:W3CDTF">2015-12-17T05:35:00Z</dcterms:modified>
</cp:coreProperties>
</file>